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6391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AF96613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</w:tr>
      <w:tr w14:paraId="6D7EA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D772B22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</w:tr>
      <w:tr w14:paraId="5A6C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41ED633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10A6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DCB65C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</w:tr>
      <w:tr w14:paraId="17A9B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C917AC9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3891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85C756E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bookmarkStart w:id="0" w:name="_GoBack"/>
            <w:bookmarkEnd w:id="0"/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ED89EB-3857-4355-B2BF-7FE38C36EA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485FFE7-9121-4B19-87AC-203819A21CB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A637BDD-1FA8-4DAA-B746-68C87B7CB9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72755CB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8DD71E75116740C4ACAA4EDCD3A13B36_13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